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4D4" w:rsidRPr="008E0156" w:rsidRDefault="00C814D4" w:rsidP="00C814D4">
      <w:pPr>
        <w:spacing w:after="0"/>
        <w:jc w:val="center"/>
        <w:rPr>
          <w:sz w:val="22"/>
          <w:szCs w:val="22"/>
          <w:lang w:val="mn-MN"/>
        </w:rPr>
      </w:pPr>
      <w:r w:rsidRPr="008E0156">
        <w:rPr>
          <w:b/>
          <w:sz w:val="22"/>
          <w:szCs w:val="22"/>
          <w:lang w:val="mn-MN"/>
        </w:rPr>
        <w:t>“БҮТЭЭМЖИТ ХАМТЫН АЖИЛЛАГАА“</w:t>
      </w:r>
      <w:r w:rsidRPr="008E0156">
        <w:rPr>
          <w:sz w:val="22"/>
          <w:szCs w:val="22"/>
          <w:lang w:val="mn-MN"/>
        </w:rPr>
        <w:t xml:space="preserve"> </w:t>
      </w:r>
      <w:r w:rsidRPr="008E0156">
        <w:rPr>
          <w:sz w:val="22"/>
          <w:szCs w:val="22"/>
          <w:u w:color="FF0000"/>
          <w:lang w:val="mn-MN"/>
        </w:rPr>
        <w:t>сэдэвт</w:t>
      </w:r>
    </w:p>
    <w:p w:rsidR="00C814D4" w:rsidRPr="006E4B27" w:rsidRDefault="00C814D4" w:rsidP="00C814D4">
      <w:pPr>
        <w:spacing w:after="0"/>
        <w:jc w:val="center"/>
        <w:rPr>
          <w:sz w:val="22"/>
          <w:szCs w:val="22"/>
          <w:lang w:val="mn-MN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4648"/>
      </w:tblGrid>
      <w:tr w:rsidR="00C814D4" w:rsidRPr="006E4B27" w:rsidTr="001F5E5B">
        <w:trPr>
          <w:jc w:val="center"/>
        </w:trPr>
        <w:tc>
          <w:tcPr>
            <w:tcW w:w="4928" w:type="dxa"/>
          </w:tcPr>
          <w:p w:rsidR="0022794A" w:rsidRPr="006E4B27" w:rsidRDefault="00C814D4" w:rsidP="0022794A">
            <w:pPr>
              <w:jc w:val="center"/>
              <w:rPr>
                <w:szCs w:val="22"/>
                <w:lang w:val="mn-MN"/>
              </w:rPr>
            </w:pPr>
            <w:r w:rsidRPr="006E4B27">
              <w:rPr>
                <w:szCs w:val="22"/>
                <w:lang w:val="mn-MN"/>
              </w:rPr>
              <w:t>Х</w:t>
            </w:r>
            <w:r w:rsidR="006E4B27" w:rsidRPr="006E4B27">
              <w:rPr>
                <w:szCs w:val="22"/>
                <w:lang w:val="mn-MN"/>
              </w:rPr>
              <w:t xml:space="preserve">илийн чанад дахь монголчуудын холбоодын </w:t>
            </w:r>
          </w:p>
          <w:p w:rsidR="00C814D4" w:rsidRPr="006E4B27" w:rsidRDefault="006E4B27" w:rsidP="0022794A">
            <w:pPr>
              <w:jc w:val="center"/>
              <w:rPr>
                <w:szCs w:val="22"/>
                <w:lang w:val="mn-MN"/>
              </w:rPr>
            </w:pPr>
            <w:r w:rsidRPr="006E4B27">
              <w:rPr>
                <w:szCs w:val="22"/>
                <w:lang w:val="mn-MN"/>
              </w:rPr>
              <w:t xml:space="preserve">анхдугаар чуулга уулзалт </w:t>
            </w:r>
          </w:p>
        </w:tc>
        <w:tc>
          <w:tcPr>
            <w:tcW w:w="4648" w:type="dxa"/>
          </w:tcPr>
          <w:p w:rsidR="00C814D4" w:rsidRPr="006E4B27" w:rsidRDefault="00C814D4" w:rsidP="001F5E5B">
            <w:pPr>
              <w:jc w:val="center"/>
              <w:rPr>
                <w:szCs w:val="22"/>
                <w:lang w:val="mn-MN"/>
              </w:rPr>
            </w:pPr>
            <w:r w:rsidRPr="006E4B27">
              <w:rPr>
                <w:szCs w:val="22"/>
                <w:u w:color="FF0000"/>
                <w:lang w:val="mn-MN"/>
              </w:rPr>
              <w:t xml:space="preserve"> “МОНГОЛ ОРНЫ </w:t>
            </w:r>
            <w:r w:rsidRPr="006E4B27">
              <w:rPr>
                <w:szCs w:val="22"/>
                <w:lang w:val="mn-MN"/>
              </w:rPr>
              <w:t xml:space="preserve">ХӨГЖИЛД” </w:t>
            </w:r>
          </w:p>
          <w:p w:rsidR="00C814D4" w:rsidRPr="006E4B27" w:rsidRDefault="00C814D4" w:rsidP="001F5E5B">
            <w:pPr>
              <w:jc w:val="center"/>
              <w:rPr>
                <w:szCs w:val="22"/>
                <w:lang w:val="mn-MN"/>
              </w:rPr>
            </w:pPr>
            <w:r w:rsidRPr="006E4B27">
              <w:rPr>
                <w:szCs w:val="22"/>
                <w:lang w:val="mn-MN"/>
              </w:rPr>
              <w:t xml:space="preserve">аравдугаар </w:t>
            </w:r>
            <w:r w:rsidRPr="006E4B27">
              <w:rPr>
                <w:szCs w:val="22"/>
                <w:u w:color="FF0000"/>
                <w:lang w:val="mn-MN"/>
              </w:rPr>
              <w:t>чуулга</w:t>
            </w:r>
            <w:r w:rsidRPr="006E4B27">
              <w:rPr>
                <w:szCs w:val="22"/>
                <w:lang w:val="mn-MN"/>
              </w:rPr>
              <w:t xml:space="preserve"> </w:t>
            </w:r>
            <w:r w:rsidRPr="006E4B27">
              <w:rPr>
                <w:szCs w:val="22"/>
                <w:u w:color="FF0000"/>
                <w:lang w:val="mn-MN"/>
              </w:rPr>
              <w:t>уулзалт</w:t>
            </w:r>
          </w:p>
          <w:p w:rsidR="00C814D4" w:rsidRPr="006E4B27" w:rsidRDefault="00C814D4" w:rsidP="001F5E5B">
            <w:pPr>
              <w:jc w:val="center"/>
              <w:rPr>
                <w:szCs w:val="22"/>
                <w:lang w:val="mn-MN"/>
              </w:rPr>
            </w:pPr>
          </w:p>
        </w:tc>
      </w:tr>
    </w:tbl>
    <w:p w:rsidR="00C814D4" w:rsidRPr="008E0156" w:rsidRDefault="00C814D4" w:rsidP="00C814D4">
      <w:pPr>
        <w:spacing w:after="0"/>
        <w:jc w:val="center"/>
        <w:rPr>
          <w:b/>
          <w:sz w:val="22"/>
          <w:szCs w:val="22"/>
          <w:lang w:val="mn-MN"/>
        </w:rPr>
      </w:pPr>
      <w:r w:rsidRPr="008E0156">
        <w:rPr>
          <w:b/>
          <w:sz w:val="22"/>
          <w:szCs w:val="22"/>
          <w:lang w:val="mn-MN"/>
        </w:rPr>
        <w:t xml:space="preserve">НЭГДСЭН ХӨТӨЛБӨР                              </w:t>
      </w:r>
    </w:p>
    <w:p w:rsidR="00C814D4" w:rsidRPr="008E0156" w:rsidRDefault="00C814D4" w:rsidP="00C814D4">
      <w:pPr>
        <w:spacing w:after="0"/>
        <w:jc w:val="right"/>
        <w:rPr>
          <w:sz w:val="22"/>
          <w:szCs w:val="22"/>
          <w:lang w:val="mn-MN"/>
        </w:rPr>
      </w:pPr>
      <w:r w:rsidRPr="008E0156">
        <w:rPr>
          <w:sz w:val="22"/>
          <w:szCs w:val="22"/>
          <w:u w:val="single"/>
          <w:lang w:val="mn-MN"/>
        </w:rPr>
        <w:t>/Төсөл/</w:t>
      </w:r>
    </w:p>
    <w:p w:rsidR="00C814D4" w:rsidRPr="008E0156" w:rsidRDefault="00C814D4" w:rsidP="00C814D4">
      <w:pPr>
        <w:spacing w:after="0"/>
        <w:jc w:val="center"/>
        <w:rPr>
          <w:sz w:val="22"/>
          <w:szCs w:val="22"/>
          <w:lang w:val="mn-MN"/>
        </w:rPr>
      </w:pPr>
      <w:r w:rsidRPr="008E0156">
        <w:rPr>
          <w:sz w:val="22"/>
          <w:szCs w:val="22"/>
          <w:lang w:val="mn-MN"/>
        </w:rPr>
        <w:t>2014 оны 9 дүгээр сарын 18-ны өдөр</w:t>
      </w:r>
    </w:p>
    <w:p w:rsidR="00C814D4" w:rsidRPr="008E0156" w:rsidRDefault="004D7F65" w:rsidP="00C814D4">
      <w:pPr>
        <w:spacing w:after="0"/>
        <w:jc w:val="center"/>
        <w:rPr>
          <w:sz w:val="22"/>
          <w:szCs w:val="22"/>
          <w:lang w:val="mn-MN"/>
        </w:rPr>
      </w:pPr>
      <w:r>
        <w:rPr>
          <w:sz w:val="22"/>
          <w:szCs w:val="22"/>
          <w:lang w:val="mn-MN"/>
        </w:rPr>
        <w:t>Төрийн ордон</w:t>
      </w:r>
    </w:p>
    <w:tbl>
      <w:tblPr>
        <w:tblStyle w:val="TableGrid"/>
        <w:tblW w:w="9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08"/>
        <w:gridCol w:w="7920"/>
      </w:tblGrid>
      <w:tr w:rsidR="00C814D4" w:rsidRPr="008E0156" w:rsidTr="00D444D7">
        <w:tc>
          <w:tcPr>
            <w:tcW w:w="1908" w:type="dxa"/>
            <w:shd w:val="clear" w:color="auto" w:fill="FDE9D9" w:themeFill="accent6" w:themeFillTint="33"/>
          </w:tcPr>
          <w:p w:rsidR="00C814D4" w:rsidRPr="008E0156" w:rsidRDefault="00C814D4" w:rsidP="001F5E5B">
            <w:pPr>
              <w:rPr>
                <w:szCs w:val="22"/>
                <w:lang w:val="mn-MN"/>
              </w:rPr>
            </w:pPr>
            <w:r w:rsidRPr="008E0156">
              <w:rPr>
                <w:szCs w:val="22"/>
                <w:lang w:val="mn-MN"/>
              </w:rPr>
              <w:t xml:space="preserve">8:00- 9:00   </w:t>
            </w:r>
          </w:p>
        </w:tc>
        <w:tc>
          <w:tcPr>
            <w:tcW w:w="7920" w:type="dxa"/>
            <w:shd w:val="clear" w:color="auto" w:fill="FDE9D9" w:themeFill="accent6" w:themeFillTint="33"/>
          </w:tcPr>
          <w:p w:rsidR="00C814D4" w:rsidRDefault="00C814D4" w:rsidP="001F5E5B">
            <w:pPr>
              <w:rPr>
                <w:szCs w:val="22"/>
                <w:lang w:val="mn-MN"/>
              </w:rPr>
            </w:pPr>
            <w:r w:rsidRPr="008E0156">
              <w:rPr>
                <w:szCs w:val="22"/>
                <w:lang w:val="mn-MN"/>
              </w:rPr>
              <w:t>Бүртгэлийн ажиллагаа, угтан авалт</w:t>
            </w:r>
          </w:p>
          <w:p w:rsidR="001E50AD" w:rsidRPr="008E0156" w:rsidRDefault="001E50AD" w:rsidP="001F5E5B">
            <w:pPr>
              <w:rPr>
                <w:szCs w:val="22"/>
                <w:lang w:val="mn-MN"/>
              </w:rPr>
            </w:pPr>
          </w:p>
        </w:tc>
      </w:tr>
      <w:tr w:rsidR="00C814D4" w:rsidRPr="008E0156" w:rsidTr="00D444D7">
        <w:tc>
          <w:tcPr>
            <w:tcW w:w="1908" w:type="dxa"/>
            <w:shd w:val="clear" w:color="auto" w:fill="EAF1DD" w:themeFill="accent3" w:themeFillTint="33"/>
          </w:tcPr>
          <w:p w:rsidR="00C814D4" w:rsidRPr="008E0156" w:rsidRDefault="00C814D4" w:rsidP="001F5E5B">
            <w:pPr>
              <w:rPr>
                <w:szCs w:val="22"/>
                <w:lang w:val="mn-MN"/>
              </w:rPr>
            </w:pPr>
            <w:r w:rsidRPr="008E0156">
              <w:rPr>
                <w:szCs w:val="22"/>
                <w:lang w:val="mn-MN"/>
              </w:rPr>
              <w:t xml:space="preserve">9:00- 9:10  </w:t>
            </w:r>
          </w:p>
        </w:tc>
        <w:tc>
          <w:tcPr>
            <w:tcW w:w="7920" w:type="dxa"/>
            <w:shd w:val="clear" w:color="auto" w:fill="EAF1DD" w:themeFill="accent3" w:themeFillTint="33"/>
          </w:tcPr>
          <w:p w:rsidR="001E50AD" w:rsidRPr="008E0156" w:rsidRDefault="00801290" w:rsidP="00631139">
            <w:pPr>
              <w:rPr>
                <w:szCs w:val="22"/>
                <w:lang w:val="mn-MN"/>
              </w:rPr>
            </w:pPr>
            <w:r>
              <w:rPr>
                <w:szCs w:val="22"/>
                <w:lang w:val="mn-MN"/>
              </w:rPr>
              <w:t>“</w:t>
            </w:r>
            <w:r w:rsidR="00631139">
              <w:rPr>
                <w:szCs w:val="22"/>
                <w:lang w:val="mn-MN"/>
              </w:rPr>
              <w:t xml:space="preserve">Хилийн чанад дахь монголчуудын холбоодын </w:t>
            </w:r>
            <w:r w:rsidR="00C814D4" w:rsidRPr="008E0156">
              <w:rPr>
                <w:szCs w:val="22"/>
                <w:lang w:val="mn-MN"/>
              </w:rPr>
              <w:t xml:space="preserve">анхдугаар чуулга </w:t>
            </w:r>
            <w:r w:rsidR="00C814D4" w:rsidRPr="008E0156">
              <w:rPr>
                <w:szCs w:val="22"/>
                <w:u w:color="FF0000"/>
                <w:lang w:val="mn-MN"/>
              </w:rPr>
              <w:t>уулзалт</w:t>
            </w:r>
            <w:r>
              <w:rPr>
                <w:szCs w:val="22"/>
                <w:u w:color="FF0000"/>
                <w:lang w:val="mn-MN"/>
              </w:rPr>
              <w:t>”-</w:t>
            </w:r>
            <w:bookmarkStart w:id="0" w:name="_GoBack"/>
            <w:bookmarkEnd w:id="0"/>
            <w:r w:rsidR="00C814D4" w:rsidRPr="008E0156">
              <w:rPr>
                <w:szCs w:val="22"/>
                <w:u w:color="FF0000"/>
                <w:lang w:val="mn-MN"/>
              </w:rPr>
              <w:t>ыг</w:t>
            </w:r>
            <w:r w:rsidR="00C814D4" w:rsidRPr="008E0156">
              <w:rPr>
                <w:szCs w:val="22"/>
                <w:lang w:val="mn-MN"/>
              </w:rPr>
              <w:t xml:space="preserve"> нээж, Г</w:t>
            </w:r>
            <w:r w:rsidR="00573C89">
              <w:rPr>
                <w:szCs w:val="22"/>
                <w:lang w:val="mn-MN"/>
              </w:rPr>
              <w:t>адаад харилцааны сайд Л.Болд</w:t>
            </w:r>
            <w:r w:rsidR="00C814D4" w:rsidRPr="008E0156">
              <w:rPr>
                <w:szCs w:val="22"/>
                <w:lang w:val="mn-MN"/>
              </w:rPr>
              <w:t xml:space="preserve"> үг хэлнэ</w:t>
            </w:r>
          </w:p>
        </w:tc>
      </w:tr>
      <w:tr w:rsidR="00C814D4" w:rsidRPr="008E0156" w:rsidTr="00D444D7">
        <w:tc>
          <w:tcPr>
            <w:tcW w:w="1908" w:type="dxa"/>
            <w:shd w:val="clear" w:color="auto" w:fill="EAF1DD" w:themeFill="accent3" w:themeFillTint="33"/>
          </w:tcPr>
          <w:p w:rsidR="00C814D4" w:rsidRPr="008E0156" w:rsidRDefault="00C814D4" w:rsidP="001F5E5B">
            <w:pPr>
              <w:rPr>
                <w:szCs w:val="22"/>
                <w:lang w:val="mn-MN"/>
              </w:rPr>
            </w:pPr>
            <w:r w:rsidRPr="008E0156">
              <w:rPr>
                <w:szCs w:val="22"/>
                <w:lang w:val="mn-MN"/>
              </w:rPr>
              <w:t>9:10-9:</w:t>
            </w:r>
            <w:r w:rsidRPr="008E0156">
              <w:rPr>
                <w:szCs w:val="22"/>
              </w:rPr>
              <w:t>20</w:t>
            </w:r>
            <w:r w:rsidRPr="008E0156">
              <w:rPr>
                <w:szCs w:val="22"/>
                <w:lang w:val="mn-MN"/>
              </w:rPr>
              <w:t xml:space="preserve">         </w:t>
            </w:r>
          </w:p>
        </w:tc>
        <w:tc>
          <w:tcPr>
            <w:tcW w:w="7920" w:type="dxa"/>
            <w:shd w:val="clear" w:color="auto" w:fill="EAF1DD" w:themeFill="accent3" w:themeFillTint="33"/>
          </w:tcPr>
          <w:p w:rsidR="00C814D4" w:rsidRPr="008E0156" w:rsidRDefault="00C814D4" w:rsidP="001F5E5B">
            <w:pPr>
              <w:rPr>
                <w:szCs w:val="22"/>
                <w:lang w:val="mn-MN"/>
              </w:rPr>
            </w:pPr>
            <w:r w:rsidRPr="008E0156">
              <w:rPr>
                <w:szCs w:val="22"/>
                <w:lang w:val="mn-MN"/>
              </w:rPr>
              <w:t>Монгол Улсын Ерөнхийлөгчийн мэндчилгээ</w:t>
            </w:r>
          </w:p>
        </w:tc>
      </w:tr>
      <w:tr w:rsidR="00C814D4" w:rsidRPr="008E0156" w:rsidTr="00D444D7">
        <w:tc>
          <w:tcPr>
            <w:tcW w:w="1908" w:type="dxa"/>
            <w:shd w:val="clear" w:color="auto" w:fill="EAF1DD" w:themeFill="accent3" w:themeFillTint="33"/>
          </w:tcPr>
          <w:p w:rsidR="00C814D4" w:rsidRPr="008E0156" w:rsidRDefault="00C814D4" w:rsidP="001F5E5B">
            <w:pPr>
              <w:rPr>
                <w:szCs w:val="22"/>
                <w:lang w:val="mn-MN"/>
              </w:rPr>
            </w:pPr>
            <w:r w:rsidRPr="008E0156">
              <w:rPr>
                <w:szCs w:val="22"/>
                <w:lang w:val="mn-MN"/>
              </w:rPr>
              <w:t>9:</w:t>
            </w:r>
            <w:r w:rsidRPr="008E0156">
              <w:rPr>
                <w:szCs w:val="22"/>
              </w:rPr>
              <w:t>20</w:t>
            </w:r>
            <w:r w:rsidRPr="008E0156">
              <w:rPr>
                <w:szCs w:val="22"/>
                <w:lang w:val="mn-MN"/>
              </w:rPr>
              <w:t>-9:</w:t>
            </w:r>
            <w:r w:rsidRPr="008E0156">
              <w:rPr>
                <w:szCs w:val="22"/>
              </w:rPr>
              <w:t>3</w:t>
            </w:r>
            <w:r w:rsidRPr="008E0156">
              <w:rPr>
                <w:szCs w:val="22"/>
                <w:lang w:val="mn-MN"/>
              </w:rPr>
              <w:t>0</w:t>
            </w:r>
          </w:p>
        </w:tc>
        <w:tc>
          <w:tcPr>
            <w:tcW w:w="7920" w:type="dxa"/>
            <w:shd w:val="clear" w:color="auto" w:fill="EAF1DD" w:themeFill="accent3" w:themeFillTint="33"/>
          </w:tcPr>
          <w:p w:rsidR="00C814D4" w:rsidRPr="008E0156" w:rsidRDefault="00C814D4" w:rsidP="001F5E5B">
            <w:pPr>
              <w:rPr>
                <w:szCs w:val="22"/>
                <w:lang w:val="mn-MN"/>
              </w:rPr>
            </w:pPr>
            <w:r w:rsidRPr="008E0156">
              <w:rPr>
                <w:szCs w:val="22"/>
                <w:lang w:val="mn-MN"/>
              </w:rPr>
              <w:t xml:space="preserve">Монгол Улсын Их хурлын даргын мэндчилгээ                                                            </w:t>
            </w:r>
          </w:p>
        </w:tc>
      </w:tr>
      <w:tr w:rsidR="00C814D4" w:rsidRPr="008E0156" w:rsidTr="00D444D7">
        <w:tc>
          <w:tcPr>
            <w:tcW w:w="1908" w:type="dxa"/>
            <w:shd w:val="clear" w:color="auto" w:fill="EAF1DD" w:themeFill="accent3" w:themeFillTint="33"/>
          </w:tcPr>
          <w:p w:rsidR="00C814D4" w:rsidRPr="008E0156" w:rsidRDefault="00C814D4" w:rsidP="001F5E5B">
            <w:pPr>
              <w:rPr>
                <w:szCs w:val="22"/>
                <w:lang w:val="mn-MN"/>
              </w:rPr>
            </w:pPr>
            <w:r w:rsidRPr="008E0156">
              <w:rPr>
                <w:szCs w:val="22"/>
                <w:lang w:val="mn-MN"/>
              </w:rPr>
              <w:t>9:</w:t>
            </w:r>
            <w:r w:rsidRPr="008E0156">
              <w:rPr>
                <w:szCs w:val="22"/>
              </w:rPr>
              <w:t>3</w:t>
            </w:r>
            <w:r w:rsidRPr="008E0156">
              <w:rPr>
                <w:szCs w:val="22"/>
                <w:lang w:val="mn-MN"/>
              </w:rPr>
              <w:t>0- 9:</w:t>
            </w:r>
            <w:r w:rsidR="0022794A">
              <w:rPr>
                <w:szCs w:val="22"/>
              </w:rPr>
              <w:t>4</w:t>
            </w:r>
            <w:r w:rsidR="0022794A">
              <w:rPr>
                <w:szCs w:val="22"/>
                <w:lang w:val="mn-MN"/>
              </w:rPr>
              <w:t>0</w:t>
            </w:r>
            <w:r w:rsidRPr="008E0156">
              <w:rPr>
                <w:szCs w:val="22"/>
                <w:lang w:val="mn-MN"/>
              </w:rPr>
              <w:t xml:space="preserve">      </w:t>
            </w:r>
          </w:p>
        </w:tc>
        <w:tc>
          <w:tcPr>
            <w:tcW w:w="7920" w:type="dxa"/>
            <w:shd w:val="clear" w:color="auto" w:fill="EAF1DD" w:themeFill="accent3" w:themeFillTint="33"/>
          </w:tcPr>
          <w:p w:rsidR="00C814D4" w:rsidRDefault="00C814D4" w:rsidP="001F5E5B">
            <w:pPr>
              <w:rPr>
                <w:szCs w:val="22"/>
                <w:lang w:val="mn-MN"/>
              </w:rPr>
            </w:pPr>
            <w:r w:rsidRPr="008E0156">
              <w:rPr>
                <w:szCs w:val="22"/>
                <w:lang w:val="mn-MN"/>
              </w:rPr>
              <w:t>Консулын газрын захирал Ш.Сүхбаатар</w:t>
            </w:r>
            <w:r w:rsidRPr="008E0156">
              <w:rPr>
                <w:szCs w:val="22"/>
              </w:rPr>
              <w:t xml:space="preserve"> </w:t>
            </w:r>
            <w:r w:rsidRPr="008E0156">
              <w:rPr>
                <w:szCs w:val="22"/>
                <w:lang w:val="mn-MN"/>
              </w:rPr>
              <w:t>мэдээлэл хийнэ.</w:t>
            </w:r>
          </w:p>
          <w:p w:rsidR="00D444D7" w:rsidRPr="008E0156" w:rsidRDefault="00D444D7" w:rsidP="001F5E5B">
            <w:pPr>
              <w:rPr>
                <w:szCs w:val="22"/>
                <w:lang w:val="mn-MN"/>
              </w:rPr>
            </w:pPr>
          </w:p>
        </w:tc>
      </w:tr>
      <w:tr w:rsidR="00C814D4" w:rsidRPr="00D444D7" w:rsidTr="00D444D7">
        <w:trPr>
          <w:trHeight w:val="1017"/>
        </w:trPr>
        <w:tc>
          <w:tcPr>
            <w:tcW w:w="1908" w:type="dxa"/>
            <w:shd w:val="clear" w:color="auto" w:fill="EAF1DD" w:themeFill="accent3" w:themeFillTint="33"/>
          </w:tcPr>
          <w:p w:rsidR="00C814D4" w:rsidRPr="00D444D7" w:rsidRDefault="00C814D4" w:rsidP="00AC1AB2">
            <w:pPr>
              <w:rPr>
                <w:szCs w:val="22"/>
                <w:lang w:val="mn-MN"/>
              </w:rPr>
            </w:pPr>
            <w:r w:rsidRPr="00D444D7">
              <w:rPr>
                <w:szCs w:val="22"/>
                <w:lang w:val="mn-MN"/>
              </w:rPr>
              <w:t>9:4</w:t>
            </w:r>
            <w:r w:rsidR="0022794A" w:rsidRPr="00D444D7">
              <w:rPr>
                <w:szCs w:val="22"/>
                <w:lang w:val="mn-MN"/>
              </w:rPr>
              <w:t>0</w:t>
            </w:r>
            <w:r w:rsidRPr="00D444D7">
              <w:rPr>
                <w:szCs w:val="22"/>
                <w:lang w:val="mn-MN"/>
              </w:rPr>
              <w:t>-</w:t>
            </w:r>
            <w:r w:rsidR="00AC1AB2" w:rsidRPr="00D444D7">
              <w:rPr>
                <w:szCs w:val="22"/>
                <w:lang w:val="mn-MN"/>
              </w:rPr>
              <w:t xml:space="preserve"> 9</w:t>
            </w:r>
            <w:r w:rsidRPr="00D444D7">
              <w:rPr>
                <w:szCs w:val="22"/>
                <w:lang w:val="mn-MN"/>
              </w:rPr>
              <w:t>:</w:t>
            </w:r>
            <w:r w:rsidR="00AC1AB2" w:rsidRPr="00D444D7">
              <w:rPr>
                <w:szCs w:val="22"/>
                <w:lang w:val="mn-MN"/>
              </w:rPr>
              <w:t>55</w:t>
            </w:r>
            <w:r w:rsidRPr="00D444D7">
              <w:rPr>
                <w:szCs w:val="22"/>
                <w:lang w:val="mn-MN"/>
              </w:rPr>
              <w:t xml:space="preserve">      </w:t>
            </w:r>
          </w:p>
        </w:tc>
        <w:tc>
          <w:tcPr>
            <w:tcW w:w="7920" w:type="dxa"/>
            <w:shd w:val="clear" w:color="auto" w:fill="EAF1DD" w:themeFill="accent3" w:themeFillTint="33"/>
          </w:tcPr>
          <w:p w:rsidR="00C814D4" w:rsidRDefault="00D444D7" w:rsidP="00D444D7">
            <w:pPr>
              <w:rPr>
                <w:rFonts w:cs="Arial"/>
                <w:color w:val="141823"/>
                <w:szCs w:val="22"/>
                <w:shd w:val="clear" w:color="auto" w:fill="F6F7F8"/>
              </w:rPr>
            </w:pPr>
            <w:r w:rsidRPr="00D444D7">
              <w:rPr>
                <w:rFonts w:cs="Arial"/>
                <w:color w:val="141823"/>
                <w:szCs w:val="22"/>
                <w:shd w:val="clear" w:color="auto" w:fill="F6F7F8"/>
              </w:rPr>
              <w:t>Гадаадад үйл ажиллагаа явуулж буй Монголчуудын байгуулсан ТББ-уудын талаархи нэгдсэн танилцуулга мэдээлэл - Н.Номун-Эрдэнэ, Европ Монголын Нийгэмлэгийн тэргүүн, ЦӨ Холбооны УЗ-н дэд дарга, Стокхолм, Шведийн Вант Улс</w:t>
            </w:r>
          </w:p>
          <w:p w:rsidR="00D444D7" w:rsidRPr="00D444D7" w:rsidRDefault="00D444D7" w:rsidP="00D444D7">
            <w:pPr>
              <w:rPr>
                <w:szCs w:val="22"/>
                <w:lang w:val="mn-MN"/>
              </w:rPr>
            </w:pPr>
          </w:p>
        </w:tc>
      </w:tr>
      <w:tr w:rsidR="00C814D4" w:rsidRPr="00D444D7" w:rsidTr="00D444D7">
        <w:tc>
          <w:tcPr>
            <w:tcW w:w="1908" w:type="dxa"/>
            <w:shd w:val="clear" w:color="auto" w:fill="EAF1DD" w:themeFill="accent3" w:themeFillTint="33"/>
          </w:tcPr>
          <w:p w:rsidR="00C814D4" w:rsidRPr="00D444D7" w:rsidRDefault="00AC1AB2" w:rsidP="00AC1AB2">
            <w:pPr>
              <w:rPr>
                <w:szCs w:val="22"/>
                <w:lang w:val="mn-MN"/>
              </w:rPr>
            </w:pPr>
            <w:r w:rsidRPr="00D444D7">
              <w:rPr>
                <w:szCs w:val="22"/>
                <w:lang w:val="mn-MN"/>
              </w:rPr>
              <w:t>9:55</w:t>
            </w:r>
            <w:r w:rsidR="00C814D4" w:rsidRPr="00D444D7">
              <w:rPr>
                <w:szCs w:val="22"/>
              </w:rPr>
              <w:t>-</w:t>
            </w:r>
            <w:r w:rsidR="00C814D4" w:rsidRPr="00D444D7">
              <w:rPr>
                <w:szCs w:val="22"/>
                <w:lang w:val="mn-MN"/>
              </w:rPr>
              <w:t>10:</w:t>
            </w:r>
            <w:r w:rsidRPr="00D444D7">
              <w:rPr>
                <w:szCs w:val="22"/>
                <w:lang w:val="mn-MN"/>
              </w:rPr>
              <w:t>10</w:t>
            </w:r>
            <w:r w:rsidR="00C814D4" w:rsidRPr="00D444D7">
              <w:rPr>
                <w:szCs w:val="22"/>
                <w:lang w:val="mn-MN"/>
              </w:rPr>
              <w:t xml:space="preserve">     </w:t>
            </w:r>
          </w:p>
        </w:tc>
        <w:tc>
          <w:tcPr>
            <w:tcW w:w="7920" w:type="dxa"/>
            <w:shd w:val="clear" w:color="auto" w:fill="EAF1DD" w:themeFill="accent3" w:themeFillTint="33"/>
          </w:tcPr>
          <w:p w:rsidR="00C814D4" w:rsidRDefault="00D444D7" w:rsidP="00C814D4">
            <w:pPr>
              <w:rPr>
                <w:rFonts w:cs="Arial"/>
                <w:color w:val="141823"/>
                <w:szCs w:val="22"/>
                <w:shd w:val="clear" w:color="auto" w:fill="F6F7F8"/>
              </w:rPr>
            </w:pPr>
            <w:r w:rsidRPr="00D444D7">
              <w:rPr>
                <w:rFonts w:cs="Arial"/>
                <w:color w:val="141823"/>
                <w:szCs w:val="22"/>
                <w:shd w:val="clear" w:color="auto" w:fill="F6F7F8"/>
              </w:rPr>
              <w:t>Хилийн чанадад амьдарч буй Монголчуудын хэл соёлын асуудалд – Др М.Саруул-Эрдэнэ АНУ дах Монгол Соёлын төвийн тэргүүн, ЦӨ Холбооны гишүүн, Блоомберг, АНУ</w:t>
            </w:r>
          </w:p>
          <w:p w:rsidR="00D444D7" w:rsidRPr="00D444D7" w:rsidRDefault="00D444D7" w:rsidP="00C814D4">
            <w:pPr>
              <w:rPr>
                <w:szCs w:val="22"/>
                <w:lang w:val="mn-MN"/>
              </w:rPr>
            </w:pPr>
          </w:p>
        </w:tc>
      </w:tr>
      <w:tr w:rsidR="00C814D4" w:rsidRPr="00D444D7" w:rsidTr="00D444D7">
        <w:tc>
          <w:tcPr>
            <w:tcW w:w="1908" w:type="dxa"/>
            <w:shd w:val="clear" w:color="auto" w:fill="EAF1DD" w:themeFill="accent3" w:themeFillTint="33"/>
          </w:tcPr>
          <w:p w:rsidR="00C814D4" w:rsidRPr="00D444D7" w:rsidRDefault="00C814D4" w:rsidP="00AC1AB2">
            <w:pPr>
              <w:rPr>
                <w:szCs w:val="22"/>
                <w:lang w:val="mn-MN"/>
              </w:rPr>
            </w:pPr>
            <w:r w:rsidRPr="00D444D7">
              <w:rPr>
                <w:szCs w:val="22"/>
                <w:lang w:val="mn-MN"/>
              </w:rPr>
              <w:t>10:</w:t>
            </w:r>
            <w:r w:rsidRPr="00D444D7">
              <w:rPr>
                <w:szCs w:val="22"/>
              </w:rPr>
              <w:t>1</w:t>
            </w:r>
            <w:r w:rsidR="00AC1AB2" w:rsidRPr="00D444D7">
              <w:rPr>
                <w:szCs w:val="22"/>
                <w:lang w:val="mn-MN"/>
              </w:rPr>
              <w:t>0</w:t>
            </w:r>
            <w:r w:rsidRPr="00D444D7">
              <w:rPr>
                <w:szCs w:val="22"/>
                <w:lang w:val="mn-MN"/>
              </w:rPr>
              <w:t>-10:</w:t>
            </w:r>
            <w:r w:rsidR="00AC1AB2" w:rsidRPr="00D444D7">
              <w:rPr>
                <w:szCs w:val="22"/>
                <w:lang w:val="mn-MN"/>
              </w:rPr>
              <w:t>25</w:t>
            </w:r>
            <w:r w:rsidRPr="00D444D7">
              <w:rPr>
                <w:szCs w:val="22"/>
                <w:lang w:val="mn-MN"/>
              </w:rPr>
              <w:t xml:space="preserve">   </w:t>
            </w:r>
          </w:p>
        </w:tc>
        <w:tc>
          <w:tcPr>
            <w:tcW w:w="7920" w:type="dxa"/>
            <w:shd w:val="clear" w:color="auto" w:fill="EAF1DD" w:themeFill="accent3" w:themeFillTint="33"/>
          </w:tcPr>
          <w:p w:rsidR="00C814D4" w:rsidRDefault="00D444D7" w:rsidP="00C814D4">
            <w:pPr>
              <w:rPr>
                <w:rFonts w:cs="Arial"/>
                <w:color w:val="141823"/>
                <w:szCs w:val="22"/>
                <w:shd w:val="clear" w:color="auto" w:fill="F6F7F8"/>
              </w:rPr>
            </w:pPr>
            <w:r w:rsidRPr="00D444D7">
              <w:rPr>
                <w:rFonts w:cs="Arial"/>
                <w:color w:val="141823"/>
                <w:szCs w:val="22"/>
                <w:shd w:val="clear" w:color="auto" w:fill="F6F7F8"/>
              </w:rPr>
              <w:t>Давхар харьяалал бодит үзэгдэл болсон хийгээд шийдвэрлэх арга замын тухайд – Д.Үүрцайх, Д.Цэрэнбат</w:t>
            </w:r>
          </w:p>
          <w:p w:rsidR="00D444D7" w:rsidRPr="00D444D7" w:rsidRDefault="00D444D7" w:rsidP="00C814D4">
            <w:pPr>
              <w:rPr>
                <w:szCs w:val="22"/>
                <w:lang w:val="mn-MN"/>
              </w:rPr>
            </w:pPr>
          </w:p>
        </w:tc>
      </w:tr>
      <w:tr w:rsidR="00C814D4" w:rsidRPr="00D444D7" w:rsidTr="00D444D7">
        <w:tc>
          <w:tcPr>
            <w:tcW w:w="1908" w:type="dxa"/>
            <w:shd w:val="clear" w:color="auto" w:fill="EAF1DD" w:themeFill="accent3" w:themeFillTint="33"/>
          </w:tcPr>
          <w:p w:rsidR="00C814D4" w:rsidRPr="00D444D7" w:rsidRDefault="00C814D4" w:rsidP="00AC1AB2">
            <w:pPr>
              <w:rPr>
                <w:szCs w:val="22"/>
                <w:lang w:val="mn-MN"/>
              </w:rPr>
            </w:pPr>
            <w:r w:rsidRPr="00D444D7">
              <w:rPr>
                <w:szCs w:val="22"/>
                <w:lang w:val="mn-MN"/>
              </w:rPr>
              <w:t>10:</w:t>
            </w:r>
            <w:r w:rsidR="00AC1AB2" w:rsidRPr="00D444D7">
              <w:rPr>
                <w:szCs w:val="22"/>
                <w:lang w:val="mn-MN"/>
              </w:rPr>
              <w:t>25</w:t>
            </w:r>
            <w:r w:rsidRPr="00D444D7">
              <w:rPr>
                <w:szCs w:val="22"/>
                <w:lang w:val="mn-MN"/>
              </w:rPr>
              <w:t>-10:</w:t>
            </w:r>
            <w:r w:rsidR="00AC1AB2" w:rsidRPr="00D444D7">
              <w:rPr>
                <w:szCs w:val="22"/>
                <w:lang w:val="mn-MN"/>
              </w:rPr>
              <w:t>40</w:t>
            </w:r>
            <w:r w:rsidRPr="00D444D7">
              <w:rPr>
                <w:szCs w:val="22"/>
                <w:lang w:val="mn-MN"/>
              </w:rPr>
              <w:t xml:space="preserve">  </w:t>
            </w:r>
          </w:p>
        </w:tc>
        <w:tc>
          <w:tcPr>
            <w:tcW w:w="7920" w:type="dxa"/>
            <w:shd w:val="clear" w:color="auto" w:fill="EAF1DD" w:themeFill="accent3" w:themeFillTint="33"/>
          </w:tcPr>
          <w:p w:rsidR="00D444D7" w:rsidRPr="00D444D7" w:rsidRDefault="00D444D7" w:rsidP="00D444D7">
            <w:pPr>
              <w:rPr>
                <w:rFonts w:cs="Arial"/>
                <w:color w:val="141823"/>
                <w:szCs w:val="22"/>
                <w:shd w:val="clear" w:color="auto" w:fill="F6F7F8"/>
                <w:lang w:val="mn-MN"/>
              </w:rPr>
            </w:pPr>
            <w:r w:rsidRPr="00D444D7">
              <w:rPr>
                <w:rFonts w:cs="Arial"/>
                <w:color w:val="141823"/>
                <w:szCs w:val="22"/>
                <w:shd w:val="clear" w:color="auto" w:fill="F6F7F8"/>
                <w:lang w:val="mn-MN"/>
              </w:rPr>
              <w:t xml:space="preserve">Гадаадад буй монголчуудын ТББ-тай хамтран ажиллах эрх зүйн орчин, зохион байгуулалтын боломжууд, тэргүүн туршлагууд – Энхбат, </w:t>
            </w:r>
          </w:p>
          <w:p w:rsidR="001E50AD" w:rsidRPr="00D444D7" w:rsidRDefault="001E50AD" w:rsidP="00C814D4">
            <w:pPr>
              <w:rPr>
                <w:szCs w:val="22"/>
                <w:lang w:val="mn-MN"/>
              </w:rPr>
            </w:pPr>
          </w:p>
        </w:tc>
      </w:tr>
      <w:tr w:rsidR="00C814D4" w:rsidRPr="008E0156" w:rsidTr="00D444D7">
        <w:tc>
          <w:tcPr>
            <w:tcW w:w="1908" w:type="dxa"/>
            <w:shd w:val="clear" w:color="auto" w:fill="EAF1DD" w:themeFill="accent3" w:themeFillTint="33"/>
          </w:tcPr>
          <w:p w:rsidR="00C814D4" w:rsidRPr="008E0156" w:rsidRDefault="00C814D4" w:rsidP="001F5E5B">
            <w:pPr>
              <w:rPr>
                <w:szCs w:val="22"/>
                <w:lang w:val="mn-MN"/>
              </w:rPr>
            </w:pPr>
            <w:r w:rsidRPr="008E0156">
              <w:rPr>
                <w:szCs w:val="22"/>
                <w:lang w:val="mn-MN"/>
              </w:rPr>
              <w:t>10:</w:t>
            </w:r>
            <w:r w:rsidR="00AC1AB2">
              <w:rPr>
                <w:szCs w:val="22"/>
              </w:rPr>
              <w:t>4</w:t>
            </w:r>
            <w:r w:rsidR="00AC1AB2">
              <w:rPr>
                <w:szCs w:val="22"/>
                <w:lang w:val="mn-MN"/>
              </w:rPr>
              <w:t>0</w:t>
            </w:r>
            <w:r w:rsidRPr="008E0156">
              <w:rPr>
                <w:szCs w:val="22"/>
                <w:lang w:val="mn-MN"/>
              </w:rPr>
              <w:t>-1</w:t>
            </w:r>
            <w:r w:rsidRPr="008E0156">
              <w:rPr>
                <w:szCs w:val="22"/>
              </w:rPr>
              <w:t>1</w:t>
            </w:r>
            <w:r w:rsidRPr="008E0156">
              <w:rPr>
                <w:szCs w:val="22"/>
                <w:lang w:val="mn-MN"/>
              </w:rPr>
              <w:t>:</w:t>
            </w:r>
            <w:r w:rsidR="00AC1AB2">
              <w:rPr>
                <w:szCs w:val="22"/>
                <w:lang w:val="mn-MN"/>
              </w:rPr>
              <w:t>0</w:t>
            </w:r>
            <w:r w:rsidRPr="008E0156">
              <w:rPr>
                <w:szCs w:val="22"/>
                <w:lang w:val="mn-MN"/>
              </w:rPr>
              <w:t xml:space="preserve">0    </w:t>
            </w:r>
          </w:p>
        </w:tc>
        <w:tc>
          <w:tcPr>
            <w:tcW w:w="7920" w:type="dxa"/>
            <w:shd w:val="clear" w:color="auto" w:fill="EAF1DD" w:themeFill="accent3" w:themeFillTint="33"/>
          </w:tcPr>
          <w:p w:rsidR="001E50AD" w:rsidRDefault="00C814D4" w:rsidP="001E50AD">
            <w:pPr>
              <w:rPr>
                <w:szCs w:val="22"/>
                <w:lang w:val="mn-MN"/>
              </w:rPr>
            </w:pPr>
            <w:r w:rsidRPr="008E0156">
              <w:rPr>
                <w:szCs w:val="22"/>
                <w:lang w:val="mn-MN"/>
              </w:rPr>
              <w:t>Монгол Улсын Ерөнхий сайд төлөөлөгчдөд хандан үг хэлж, мэдээлэл хийнэ.</w:t>
            </w:r>
            <w:r w:rsidR="001E50AD" w:rsidRPr="008E0156">
              <w:rPr>
                <w:szCs w:val="22"/>
                <w:lang w:val="mn-MN"/>
              </w:rPr>
              <w:t xml:space="preserve"> </w:t>
            </w:r>
          </w:p>
          <w:p w:rsidR="001E50AD" w:rsidRPr="008E0156" w:rsidRDefault="001E50AD" w:rsidP="001E50AD">
            <w:pPr>
              <w:rPr>
                <w:szCs w:val="22"/>
                <w:lang w:val="mn-MN"/>
              </w:rPr>
            </w:pPr>
          </w:p>
        </w:tc>
      </w:tr>
      <w:tr w:rsidR="00C814D4" w:rsidRPr="008E0156" w:rsidTr="00D444D7">
        <w:tc>
          <w:tcPr>
            <w:tcW w:w="1908" w:type="dxa"/>
            <w:shd w:val="clear" w:color="auto" w:fill="FDE9D9" w:themeFill="accent6" w:themeFillTint="33"/>
          </w:tcPr>
          <w:p w:rsidR="00C814D4" w:rsidRPr="008E0156" w:rsidRDefault="00C814D4" w:rsidP="00AC1AB2">
            <w:pPr>
              <w:rPr>
                <w:szCs w:val="22"/>
                <w:lang w:val="mn-MN"/>
              </w:rPr>
            </w:pPr>
            <w:r w:rsidRPr="008E0156">
              <w:rPr>
                <w:szCs w:val="22"/>
                <w:lang w:val="mn-MN"/>
              </w:rPr>
              <w:t>11:</w:t>
            </w:r>
            <w:r w:rsidR="00AC1AB2">
              <w:rPr>
                <w:szCs w:val="22"/>
                <w:lang w:val="mn-MN"/>
              </w:rPr>
              <w:t>0</w:t>
            </w:r>
            <w:r w:rsidRPr="008E0156">
              <w:rPr>
                <w:szCs w:val="22"/>
                <w:lang w:val="mn-MN"/>
              </w:rPr>
              <w:t>0-11:</w:t>
            </w:r>
            <w:r w:rsidR="006B76CF">
              <w:rPr>
                <w:szCs w:val="22"/>
                <w:lang w:val="mn-MN"/>
              </w:rPr>
              <w:t>3</w:t>
            </w:r>
            <w:r w:rsidRPr="008E0156">
              <w:rPr>
                <w:szCs w:val="22"/>
                <w:lang w:val="mn-MN"/>
              </w:rPr>
              <w:t xml:space="preserve">0  </w:t>
            </w:r>
          </w:p>
        </w:tc>
        <w:tc>
          <w:tcPr>
            <w:tcW w:w="7920" w:type="dxa"/>
            <w:shd w:val="clear" w:color="auto" w:fill="FDE9D9" w:themeFill="accent6" w:themeFillTint="33"/>
          </w:tcPr>
          <w:p w:rsidR="00C814D4" w:rsidRPr="008E0156" w:rsidRDefault="00C814D4" w:rsidP="001F5E5B">
            <w:pPr>
              <w:rPr>
                <w:szCs w:val="22"/>
                <w:lang w:val="mn-MN"/>
              </w:rPr>
            </w:pPr>
            <w:r w:rsidRPr="008E0156">
              <w:rPr>
                <w:szCs w:val="22"/>
                <w:lang w:val="mn-MN"/>
              </w:rPr>
              <w:t>Цайны завсарлага - Хэвлэл мэдээллийн хэсэг</w:t>
            </w:r>
          </w:p>
        </w:tc>
      </w:tr>
      <w:tr w:rsidR="00C814D4" w:rsidRPr="008E0156" w:rsidTr="00D444D7">
        <w:tc>
          <w:tcPr>
            <w:tcW w:w="1908" w:type="dxa"/>
            <w:shd w:val="clear" w:color="auto" w:fill="EAF1DD" w:themeFill="accent3" w:themeFillTint="33"/>
          </w:tcPr>
          <w:p w:rsidR="001467C0" w:rsidRDefault="00C814D4" w:rsidP="001F5E5B">
            <w:pPr>
              <w:rPr>
                <w:szCs w:val="22"/>
                <w:lang w:val="mn-MN"/>
              </w:rPr>
            </w:pPr>
            <w:r w:rsidRPr="008E0156">
              <w:rPr>
                <w:szCs w:val="22"/>
                <w:lang w:val="mn-MN"/>
              </w:rPr>
              <w:t>11:</w:t>
            </w:r>
            <w:r w:rsidR="006B76CF">
              <w:rPr>
                <w:szCs w:val="22"/>
                <w:lang w:val="mn-MN"/>
              </w:rPr>
              <w:t>3</w:t>
            </w:r>
            <w:r w:rsidR="0022794A">
              <w:rPr>
                <w:szCs w:val="22"/>
                <w:lang w:val="mn-MN"/>
              </w:rPr>
              <w:t>0-13</w:t>
            </w:r>
            <w:r w:rsidRPr="008E0156">
              <w:rPr>
                <w:szCs w:val="22"/>
                <w:lang w:val="mn-MN"/>
              </w:rPr>
              <w:t>:00</w:t>
            </w:r>
          </w:p>
          <w:p w:rsidR="00C814D4" w:rsidRPr="008E0156" w:rsidRDefault="00C814D4" w:rsidP="001F5E5B">
            <w:pPr>
              <w:rPr>
                <w:szCs w:val="22"/>
                <w:lang w:val="mn-MN"/>
              </w:rPr>
            </w:pPr>
          </w:p>
        </w:tc>
        <w:tc>
          <w:tcPr>
            <w:tcW w:w="7920" w:type="dxa"/>
            <w:shd w:val="clear" w:color="auto" w:fill="EAF1DD" w:themeFill="accent3" w:themeFillTint="33"/>
          </w:tcPr>
          <w:p w:rsidR="000D3244" w:rsidRPr="000D3244" w:rsidRDefault="001467C0" w:rsidP="00C814D4">
            <w:pPr>
              <w:rPr>
                <w:szCs w:val="22"/>
                <w:lang w:val="mn-MN"/>
              </w:rPr>
            </w:pPr>
            <w:r>
              <w:rPr>
                <w:szCs w:val="22"/>
                <w:lang w:val="mn-MN"/>
              </w:rPr>
              <w:t>Асуулт хариулт-чөлөө</w:t>
            </w:r>
            <w:r w:rsidR="000D3244">
              <w:rPr>
                <w:szCs w:val="22"/>
                <w:lang w:val="mn-MN"/>
              </w:rPr>
              <w:t>т хэлэлцүүлэг</w:t>
            </w:r>
          </w:p>
          <w:p w:rsidR="008E0156" w:rsidRPr="008E0156" w:rsidRDefault="008E0156" w:rsidP="00C814D4">
            <w:pPr>
              <w:rPr>
                <w:szCs w:val="22"/>
                <w:lang w:val="mn-MN"/>
              </w:rPr>
            </w:pPr>
          </w:p>
        </w:tc>
      </w:tr>
      <w:tr w:rsidR="00C814D4" w:rsidRPr="008E0156" w:rsidTr="00D444D7">
        <w:tc>
          <w:tcPr>
            <w:tcW w:w="1908" w:type="dxa"/>
            <w:shd w:val="clear" w:color="auto" w:fill="FDE9D9" w:themeFill="accent6" w:themeFillTint="33"/>
          </w:tcPr>
          <w:p w:rsidR="00C814D4" w:rsidRPr="008E0156" w:rsidRDefault="00C814D4" w:rsidP="001F5E5B">
            <w:pPr>
              <w:rPr>
                <w:szCs w:val="22"/>
                <w:lang w:val="mn-MN"/>
              </w:rPr>
            </w:pPr>
            <w:r w:rsidRPr="008E0156">
              <w:rPr>
                <w:szCs w:val="22"/>
                <w:lang w:val="mn-MN"/>
              </w:rPr>
              <w:t>13:00-14:</w:t>
            </w:r>
            <w:r w:rsidRPr="008E0156">
              <w:rPr>
                <w:szCs w:val="22"/>
              </w:rPr>
              <w:t>0</w:t>
            </w:r>
            <w:r w:rsidRPr="008E0156">
              <w:rPr>
                <w:szCs w:val="22"/>
                <w:lang w:val="mn-MN"/>
              </w:rPr>
              <w:t xml:space="preserve">0    </w:t>
            </w:r>
          </w:p>
        </w:tc>
        <w:tc>
          <w:tcPr>
            <w:tcW w:w="7920" w:type="dxa"/>
            <w:shd w:val="clear" w:color="auto" w:fill="FDE9D9" w:themeFill="accent6" w:themeFillTint="33"/>
          </w:tcPr>
          <w:p w:rsidR="00C814D4" w:rsidRPr="008E0156" w:rsidRDefault="00C814D4" w:rsidP="001F5E5B">
            <w:pPr>
              <w:rPr>
                <w:szCs w:val="22"/>
                <w:lang w:val="mn-MN"/>
              </w:rPr>
            </w:pPr>
            <w:r w:rsidRPr="008E0156">
              <w:rPr>
                <w:szCs w:val="22"/>
                <w:lang w:val="mn-MN"/>
              </w:rPr>
              <w:t xml:space="preserve">Үдийн зоог </w:t>
            </w:r>
          </w:p>
        </w:tc>
      </w:tr>
      <w:tr w:rsidR="00C814D4" w:rsidRPr="008E0156" w:rsidTr="00D444D7">
        <w:tc>
          <w:tcPr>
            <w:tcW w:w="1908" w:type="dxa"/>
            <w:shd w:val="clear" w:color="auto" w:fill="DBE5F1" w:themeFill="accent1" w:themeFillTint="33"/>
          </w:tcPr>
          <w:p w:rsidR="008E0156" w:rsidRDefault="008E0156" w:rsidP="001F5E5B">
            <w:pPr>
              <w:rPr>
                <w:szCs w:val="22"/>
                <w:lang w:val="mn-MN"/>
              </w:rPr>
            </w:pPr>
          </w:p>
          <w:p w:rsidR="00C814D4" w:rsidRPr="008E0156" w:rsidRDefault="00C814D4" w:rsidP="001F5E5B">
            <w:pPr>
              <w:rPr>
                <w:szCs w:val="22"/>
                <w:lang w:val="mn-MN"/>
              </w:rPr>
            </w:pPr>
            <w:r w:rsidRPr="008E0156">
              <w:rPr>
                <w:szCs w:val="22"/>
              </w:rPr>
              <w:t>1</w:t>
            </w:r>
            <w:r w:rsidRPr="008E0156">
              <w:rPr>
                <w:szCs w:val="22"/>
                <w:lang w:val="mn-MN"/>
              </w:rPr>
              <w:t>4</w:t>
            </w:r>
            <w:r w:rsidRPr="008E0156">
              <w:rPr>
                <w:szCs w:val="22"/>
              </w:rPr>
              <w:t>:00-1</w:t>
            </w:r>
            <w:r w:rsidRPr="008E0156">
              <w:rPr>
                <w:szCs w:val="22"/>
                <w:lang w:val="en-GB"/>
              </w:rPr>
              <w:t>4</w:t>
            </w:r>
            <w:r w:rsidRPr="008E0156">
              <w:rPr>
                <w:szCs w:val="22"/>
              </w:rPr>
              <w:t>:</w:t>
            </w:r>
            <w:r w:rsidRPr="008E0156">
              <w:rPr>
                <w:szCs w:val="22"/>
                <w:lang w:val="mn-MN"/>
              </w:rPr>
              <w:t>1</w:t>
            </w:r>
            <w:r w:rsidRPr="008E0156">
              <w:rPr>
                <w:szCs w:val="22"/>
              </w:rPr>
              <w:t xml:space="preserve">0    </w:t>
            </w:r>
          </w:p>
        </w:tc>
        <w:tc>
          <w:tcPr>
            <w:tcW w:w="7920" w:type="dxa"/>
            <w:shd w:val="clear" w:color="auto" w:fill="DBE5F1" w:themeFill="accent1" w:themeFillTint="33"/>
          </w:tcPr>
          <w:p w:rsidR="008E0156" w:rsidRDefault="008E0156" w:rsidP="001F5E5B">
            <w:pPr>
              <w:rPr>
                <w:i/>
                <w:szCs w:val="22"/>
                <w:u w:color="FF0000"/>
                <w:lang w:val="mn-MN"/>
              </w:rPr>
            </w:pPr>
          </w:p>
          <w:p w:rsidR="00C814D4" w:rsidRPr="008E0156" w:rsidRDefault="00C814D4" w:rsidP="001F5E5B">
            <w:pPr>
              <w:rPr>
                <w:szCs w:val="22"/>
                <w:lang w:val="mn-MN"/>
              </w:rPr>
            </w:pPr>
            <w:r w:rsidRPr="008E0156">
              <w:rPr>
                <w:i/>
                <w:szCs w:val="22"/>
                <w:u w:color="FF0000"/>
                <w:lang w:val="mn-MN"/>
              </w:rPr>
              <w:t xml:space="preserve">“МОНГОЛ ОРНЫ </w:t>
            </w:r>
            <w:r w:rsidRPr="008E0156">
              <w:rPr>
                <w:i/>
                <w:szCs w:val="22"/>
                <w:lang w:val="mn-MN"/>
              </w:rPr>
              <w:t>ХӨГЖИЛД”</w:t>
            </w:r>
            <w:r w:rsidRPr="008E0156">
              <w:rPr>
                <w:szCs w:val="22"/>
                <w:lang w:val="mn-MN"/>
              </w:rPr>
              <w:t xml:space="preserve"> аравдугаар </w:t>
            </w:r>
            <w:r w:rsidRPr="008E0156">
              <w:rPr>
                <w:szCs w:val="22"/>
                <w:u w:color="FF0000"/>
                <w:lang w:val="mn-MN"/>
              </w:rPr>
              <w:t>чуулга</w:t>
            </w:r>
            <w:r w:rsidRPr="008E0156">
              <w:rPr>
                <w:szCs w:val="22"/>
                <w:lang w:val="mn-MN"/>
              </w:rPr>
              <w:t xml:space="preserve"> </w:t>
            </w:r>
            <w:r w:rsidR="001467C0">
              <w:rPr>
                <w:szCs w:val="22"/>
                <w:u w:color="FF0000"/>
                <w:lang w:val="mn-MN"/>
              </w:rPr>
              <w:t>уулзалтыг</w:t>
            </w:r>
            <w:r w:rsidRPr="008E0156">
              <w:rPr>
                <w:szCs w:val="22"/>
                <w:lang w:val="mn-MN"/>
              </w:rPr>
              <w:t xml:space="preserve"> </w:t>
            </w:r>
            <w:r w:rsidRPr="008E0156">
              <w:rPr>
                <w:szCs w:val="22"/>
                <w:u w:color="FF0000"/>
                <w:lang w:val="mn-MN"/>
              </w:rPr>
              <w:t>нээж “</w:t>
            </w:r>
            <w:r w:rsidRPr="008E0156">
              <w:rPr>
                <w:szCs w:val="22"/>
                <w:lang w:val="mn-MN"/>
              </w:rPr>
              <w:t>Цахим Өртөө Холбоо” ТББ-ын тэргүүн Д.Цэрэнбат үг хэлнэ</w:t>
            </w:r>
          </w:p>
        </w:tc>
      </w:tr>
      <w:tr w:rsidR="00C814D4" w:rsidRPr="008E0156" w:rsidTr="00D444D7">
        <w:tc>
          <w:tcPr>
            <w:tcW w:w="1908" w:type="dxa"/>
            <w:shd w:val="clear" w:color="auto" w:fill="DBE5F1" w:themeFill="accent1" w:themeFillTint="33"/>
          </w:tcPr>
          <w:p w:rsidR="008E0156" w:rsidRDefault="008E0156" w:rsidP="001F5E5B">
            <w:pPr>
              <w:rPr>
                <w:szCs w:val="22"/>
                <w:lang w:val="mn-MN"/>
              </w:rPr>
            </w:pPr>
          </w:p>
          <w:p w:rsidR="00C814D4" w:rsidRPr="008E0156" w:rsidRDefault="00C814D4" w:rsidP="001F5E5B">
            <w:pPr>
              <w:rPr>
                <w:szCs w:val="22"/>
                <w:lang w:val="mn-MN"/>
              </w:rPr>
            </w:pPr>
            <w:r w:rsidRPr="008E0156">
              <w:rPr>
                <w:szCs w:val="22"/>
              </w:rPr>
              <w:t>1</w:t>
            </w:r>
            <w:r w:rsidRPr="008E0156">
              <w:rPr>
                <w:szCs w:val="22"/>
                <w:lang w:val="mn-MN"/>
              </w:rPr>
              <w:t>4</w:t>
            </w:r>
            <w:r w:rsidRPr="008E0156">
              <w:rPr>
                <w:szCs w:val="22"/>
              </w:rPr>
              <w:t>:</w:t>
            </w:r>
            <w:r w:rsidRPr="008E0156">
              <w:rPr>
                <w:szCs w:val="22"/>
                <w:lang w:val="mn-MN"/>
              </w:rPr>
              <w:t>1</w:t>
            </w:r>
            <w:r w:rsidRPr="008E0156">
              <w:rPr>
                <w:szCs w:val="22"/>
              </w:rPr>
              <w:t>0-1</w:t>
            </w:r>
            <w:r w:rsidRPr="008E0156">
              <w:rPr>
                <w:szCs w:val="22"/>
                <w:lang w:val="mn-MN"/>
              </w:rPr>
              <w:t>7</w:t>
            </w:r>
            <w:r w:rsidRPr="008E0156">
              <w:rPr>
                <w:szCs w:val="22"/>
              </w:rPr>
              <w:t>:</w:t>
            </w:r>
            <w:r w:rsidR="006B76CF">
              <w:rPr>
                <w:szCs w:val="22"/>
                <w:lang w:val="mn-MN"/>
              </w:rPr>
              <w:t>1</w:t>
            </w:r>
            <w:r w:rsidRPr="008E0156">
              <w:rPr>
                <w:szCs w:val="22"/>
              </w:rPr>
              <w:t xml:space="preserve">0    </w:t>
            </w:r>
          </w:p>
        </w:tc>
        <w:tc>
          <w:tcPr>
            <w:tcW w:w="7920" w:type="dxa"/>
            <w:shd w:val="clear" w:color="auto" w:fill="DBE5F1" w:themeFill="accent1" w:themeFillTint="33"/>
          </w:tcPr>
          <w:p w:rsidR="008E0156" w:rsidRDefault="008E0156" w:rsidP="001F5E5B">
            <w:pPr>
              <w:rPr>
                <w:szCs w:val="22"/>
                <w:lang w:val="mn-MN"/>
              </w:rPr>
            </w:pPr>
          </w:p>
          <w:p w:rsidR="00C814D4" w:rsidRPr="008E0156" w:rsidRDefault="00C814D4" w:rsidP="001F5E5B">
            <w:pPr>
              <w:rPr>
                <w:szCs w:val="22"/>
                <w:lang w:val="mn-MN"/>
              </w:rPr>
            </w:pPr>
            <w:r w:rsidRPr="008E0156">
              <w:rPr>
                <w:szCs w:val="22"/>
                <w:lang w:val="mn-MN"/>
              </w:rPr>
              <w:t xml:space="preserve">Салбар хуралдаанууд: </w:t>
            </w:r>
          </w:p>
          <w:p w:rsidR="00C814D4" w:rsidRPr="008E0156" w:rsidRDefault="00C814D4" w:rsidP="001F5E5B">
            <w:pPr>
              <w:pStyle w:val="ListParagraph"/>
              <w:numPr>
                <w:ilvl w:val="0"/>
                <w:numId w:val="1"/>
              </w:numPr>
              <w:rPr>
                <w:szCs w:val="22"/>
                <w:lang w:val="mn-MN"/>
              </w:rPr>
            </w:pPr>
            <w:r w:rsidRPr="008E0156">
              <w:rPr>
                <w:b/>
                <w:szCs w:val="22"/>
                <w:lang w:val="mn-MN"/>
              </w:rPr>
              <w:t xml:space="preserve">Өндөр </w:t>
            </w:r>
            <w:r w:rsidRPr="008E0156">
              <w:rPr>
                <w:b/>
                <w:szCs w:val="22"/>
                <w:u w:color="FF0000"/>
                <w:lang w:val="mn-MN"/>
              </w:rPr>
              <w:t>технологи</w:t>
            </w:r>
          </w:p>
          <w:p w:rsidR="00C814D4" w:rsidRPr="008E0156" w:rsidRDefault="00C814D4" w:rsidP="001F5E5B">
            <w:pPr>
              <w:pStyle w:val="ListParagraph"/>
              <w:numPr>
                <w:ilvl w:val="0"/>
                <w:numId w:val="1"/>
              </w:numPr>
              <w:rPr>
                <w:szCs w:val="22"/>
                <w:lang w:val="mn-MN"/>
              </w:rPr>
            </w:pPr>
            <w:r w:rsidRPr="008E0156">
              <w:rPr>
                <w:b/>
                <w:szCs w:val="22"/>
                <w:lang w:val="mn-MN"/>
              </w:rPr>
              <w:t xml:space="preserve">Шинжлэх </w:t>
            </w:r>
            <w:r w:rsidRPr="008E0156">
              <w:rPr>
                <w:b/>
                <w:szCs w:val="22"/>
                <w:u w:color="FF0000"/>
                <w:lang w:val="mn-MN"/>
              </w:rPr>
              <w:t>ухаан, боловсрол, нийгмийн танин</w:t>
            </w:r>
            <w:r w:rsidRPr="008E0156">
              <w:rPr>
                <w:b/>
                <w:szCs w:val="22"/>
                <w:lang w:val="mn-MN"/>
              </w:rPr>
              <w:t xml:space="preserve"> мэдэхүй</w:t>
            </w:r>
          </w:p>
          <w:p w:rsidR="00C814D4" w:rsidRPr="008E0156" w:rsidRDefault="00C814D4" w:rsidP="001F5E5B">
            <w:pPr>
              <w:pStyle w:val="ListParagraph"/>
              <w:numPr>
                <w:ilvl w:val="0"/>
                <w:numId w:val="1"/>
              </w:numPr>
              <w:rPr>
                <w:szCs w:val="22"/>
                <w:lang w:val="mn-MN"/>
              </w:rPr>
            </w:pPr>
            <w:r w:rsidRPr="008E0156">
              <w:rPr>
                <w:b/>
                <w:szCs w:val="22"/>
                <w:lang w:val="mn-MN"/>
              </w:rPr>
              <w:t>Нийгмийн эрүүл мэнд</w:t>
            </w:r>
            <w:r w:rsidRPr="008E0156">
              <w:rPr>
                <w:szCs w:val="22"/>
                <w:lang w:val="mn-MN"/>
              </w:rPr>
              <w:t xml:space="preserve"> </w:t>
            </w:r>
          </w:p>
          <w:p w:rsidR="00C814D4" w:rsidRPr="008E0156" w:rsidRDefault="00C814D4" w:rsidP="001F5E5B">
            <w:pPr>
              <w:pStyle w:val="ListParagraph"/>
              <w:numPr>
                <w:ilvl w:val="0"/>
                <w:numId w:val="1"/>
              </w:numPr>
              <w:rPr>
                <w:szCs w:val="22"/>
                <w:u w:color="FF0000"/>
                <w:lang w:val="mn-MN"/>
              </w:rPr>
            </w:pPr>
            <w:r w:rsidRPr="008E0156">
              <w:rPr>
                <w:b/>
                <w:szCs w:val="22"/>
                <w:u w:color="FF0000"/>
                <w:lang w:val="mn-MN"/>
              </w:rPr>
              <w:t>Жижиг</w:t>
            </w:r>
            <w:r w:rsidRPr="008E0156">
              <w:rPr>
                <w:b/>
                <w:szCs w:val="22"/>
                <w:lang w:val="mn-MN"/>
              </w:rPr>
              <w:t xml:space="preserve"> дунд үйлдвэрлэл</w:t>
            </w:r>
            <w:r w:rsidRPr="008E0156">
              <w:rPr>
                <w:szCs w:val="22"/>
                <w:lang w:val="mn-MN"/>
              </w:rPr>
              <w:t xml:space="preserve"> </w:t>
            </w:r>
          </w:p>
          <w:p w:rsidR="008E0156" w:rsidRPr="0022794A" w:rsidRDefault="00C814D4" w:rsidP="0022794A">
            <w:pPr>
              <w:pStyle w:val="ListParagraph"/>
              <w:numPr>
                <w:ilvl w:val="0"/>
                <w:numId w:val="1"/>
              </w:numPr>
              <w:rPr>
                <w:szCs w:val="22"/>
                <w:u w:color="FF0000"/>
                <w:lang w:val="mn-MN"/>
              </w:rPr>
            </w:pPr>
            <w:r w:rsidRPr="008E0156">
              <w:rPr>
                <w:b/>
                <w:szCs w:val="22"/>
                <w:u w:color="FF0000"/>
                <w:lang w:val="mn-MN"/>
              </w:rPr>
              <w:t>Урлагийн менежмэнт</w:t>
            </w:r>
            <w:r w:rsidRPr="008E0156">
              <w:rPr>
                <w:szCs w:val="22"/>
                <w:u w:color="FF0000"/>
                <w:lang w:val="mn-MN"/>
              </w:rPr>
              <w:t xml:space="preserve"> </w:t>
            </w:r>
          </w:p>
        </w:tc>
      </w:tr>
      <w:tr w:rsidR="00C814D4" w:rsidRPr="008E0156" w:rsidTr="00D444D7">
        <w:tc>
          <w:tcPr>
            <w:tcW w:w="1908" w:type="dxa"/>
            <w:shd w:val="clear" w:color="auto" w:fill="DBE5F1" w:themeFill="accent1" w:themeFillTint="33"/>
          </w:tcPr>
          <w:p w:rsidR="00C814D4" w:rsidRPr="008E0156" w:rsidRDefault="00D7213C" w:rsidP="001F5E5B">
            <w:pPr>
              <w:rPr>
                <w:szCs w:val="22"/>
              </w:rPr>
            </w:pPr>
            <w:r>
              <w:rPr>
                <w:szCs w:val="22"/>
                <w:lang w:val="mn-MN"/>
              </w:rPr>
              <w:t>17:1</w:t>
            </w:r>
            <w:r w:rsidR="00C814D4" w:rsidRPr="008E0156">
              <w:rPr>
                <w:szCs w:val="22"/>
                <w:lang w:val="mn-MN"/>
              </w:rPr>
              <w:t>0-1</w:t>
            </w:r>
            <w:r w:rsidR="00C814D4" w:rsidRPr="008E0156">
              <w:rPr>
                <w:szCs w:val="22"/>
              </w:rPr>
              <w:t>8</w:t>
            </w:r>
            <w:r>
              <w:rPr>
                <w:szCs w:val="22"/>
                <w:lang w:val="mn-MN"/>
              </w:rPr>
              <w:t>:3</w:t>
            </w:r>
            <w:r w:rsidR="00C814D4" w:rsidRPr="008E0156">
              <w:rPr>
                <w:szCs w:val="22"/>
                <w:lang w:val="mn-MN"/>
              </w:rPr>
              <w:t xml:space="preserve">0    </w:t>
            </w:r>
          </w:p>
        </w:tc>
        <w:tc>
          <w:tcPr>
            <w:tcW w:w="7920" w:type="dxa"/>
            <w:shd w:val="clear" w:color="auto" w:fill="DBE5F1" w:themeFill="accent1" w:themeFillTint="33"/>
          </w:tcPr>
          <w:p w:rsidR="008E0156" w:rsidRPr="008E0156" w:rsidRDefault="00C814D4" w:rsidP="00D7213C">
            <w:pPr>
              <w:rPr>
                <w:szCs w:val="22"/>
                <w:lang w:val="mn-MN"/>
              </w:rPr>
            </w:pPr>
            <w:r w:rsidRPr="008E0156">
              <w:rPr>
                <w:szCs w:val="22"/>
                <w:lang w:val="mn-MN"/>
              </w:rPr>
              <w:t xml:space="preserve">Салбар хуралдааны дүнг нэгтгэж, </w:t>
            </w:r>
            <w:r w:rsidR="00D7213C">
              <w:rPr>
                <w:szCs w:val="22"/>
                <w:lang w:val="mn-MN"/>
              </w:rPr>
              <w:t>нэгдсэн зөвлөмжийг танилцуулна.</w:t>
            </w:r>
            <w:r w:rsidRPr="008E0156">
              <w:rPr>
                <w:szCs w:val="22"/>
                <w:lang w:val="mn-MN"/>
              </w:rPr>
              <w:t xml:space="preserve">  </w:t>
            </w:r>
          </w:p>
        </w:tc>
      </w:tr>
      <w:tr w:rsidR="00C814D4" w:rsidRPr="008E0156" w:rsidTr="00D444D7">
        <w:trPr>
          <w:trHeight w:val="80"/>
        </w:trPr>
        <w:tc>
          <w:tcPr>
            <w:tcW w:w="1908" w:type="dxa"/>
            <w:shd w:val="clear" w:color="auto" w:fill="FDE9D9" w:themeFill="accent6" w:themeFillTint="33"/>
          </w:tcPr>
          <w:p w:rsidR="00C814D4" w:rsidRPr="008E0156" w:rsidRDefault="00C814D4" w:rsidP="00D7213C">
            <w:pPr>
              <w:rPr>
                <w:szCs w:val="22"/>
                <w:lang w:val="mn-MN"/>
              </w:rPr>
            </w:pPr>
            <w:r w:rsidRPr="008E0156">
              <w:rPr>
                <w:szCs w:val="22"/>
                <w:lang w:val="mn-MN"/>
              </w:rPr>
              <w:t>1</w:t>
            </w:r>
            <w:r w:rsidRPr="008E0156">
              <w:rPr>
                <w:szCs w:val="22"/>
              </w:rPr>
              <w:t>8</w:t>
            </w:r>
            <w:r w:rsidR="00D7213C">
              <w:rPr>
                <w:szCs w:val="22"/>
                <w:lang w:val="mn-MN"/>
              </w:rPr>
              <w:t>:3</w:t>
            </w:r>
            <w:r w:rsidRPr="008E0156">
              <w:rPr>
                <w:szCs w:val="22"/>
                <w:lang w:val="mn-MN"/>
              </w:rPr>
              <w:t>0-1</w:t>
            </w:r>
            <w:r w:rsidRPr="008E0156">
              <w:rPr>
                <w:szCs w:val="22"/>
              </w:rPr>
              <w:t>8</w:t>
            </w:r>
            <w:r w:rsidRPr="008E0156">
              <w:rPr>
                <w:szCs w:val="22"/>
                <w:lang w:val="mn-MN"/>
              </w:rPr>
              <w:t>:</w:t>
            </w:r>
            <w:r w:rsidR="00D7213C">
              <w:rPr>
                <w:szCs w:val="22"/>
                <w:lang w:val="mn-MN"/>
              </w:rPr>
              <w:t>4</w:t>
            </w:r>
            <w:r w:rsidRPr="008E0156">
              <w:rPr>
                <w:szCs w:val="22"/>
              </w:rPr>
              <w:t>0</w:t>
            </w:r>
            <w:r w:rsidRPr="008E0156">
              <w:rPr>
                <w:szCs w:val="22"/>
                <w:lang w:val="mn-MN"/>
              </w:rPr>
              <w:t xml:space="preserve">    </w:t>
            </w:r>
          </w:p>
        </w:tc>
        <w:tc>
          <w:tcPr>
            <w:tcW w:w="7920" w:type="dxa"/>
            <w:shd w:val="clear" w:color="auto" w:fill="FDE9D9" w:themeFill="accent6" w:themeFillTint="33"/>
          </w:tcPr>
          <w:p w:rsidR="00C814D4" w:rsidRPr="008E0156" w:rsidRDefault="00D7213C" w:rsidP="00D7213C">
            <w:pPr>
              <w:rPr>
                <w:szCs w:val="22"/>
                <w:lang w:val="mn-MN"/>
              </w:rPr>
            </w:pPr>
            <w:r>
              <w:rPr>
                <w:szCs w:val="22"/>
                <w:lang w:val="mn-MN"/>
              </w:rPr>
              <w:t xml:space="preserve">Нийт төлөөлөгчид зураг авахуулна. </w:t>
            </w:r>
          </w:p>
        </w:tc>
      </w:tr>
      <w:tr w:rsidR="00C814D4" w:rsidRPr="008E0156" w:rsidTr="00D444D7">
        <w:trPr>
          <w:trHeight w:val="80"/>
        </w:trPr>
        <w:tc>
          <w:tcPr>
            <w:tcW w:w="1908" w:type="dxa"/>
            <w:shd w:val="clear" w:color="auto" w:fill="FDE9D9" w:themeFill="accent6" w:themeFillTint="33"/>
          </w:tcPr>
          <w:p w:rsidR="00C814D4" w:rsidRPr="008E0156" w:rsidRDefault="00C814D4" w:rsidP="001F5E5B">
            <w:pPr>
              <w:rPr>
                <w:szCs w:val="22"/>
                <w:lang w:val="mn-MN"/>
              </w:rPr>
            </w:pPr>
            <w:r w:rsidRPr="008E0156">
              <w:rPr>
                <w:szCs w:val="22"/>
                <w:lang w:val="mn-MN"/>
              </w:rPr>
              <w:t xml:space="preserve">19:00-21:00    </w:t>
            </w:r>
          </w:p>
        </w:tc>
        <w:tc>
          <w:tcPr>
            <w:tcW w:w="7920" w:type="dxa"/>
            <w:shd w:val="clear" w:color="auto" w:fill="FDE9D9" w:themeFill="accent6" w:themeFillTint="33"/>
          </w:tcPr>
          <w:p w:rsidR="00C814D4" w:rsidRPr="008E0156" w:rsidRDefault="00C814D4" w:rsidP="001F5E5B">
            <w:pPr>
              <w:rPr>
                <w:szCs w:val="22"/>
                <w:lang w:val="mn-MN"/>
              </w:rPr>
            </w:pPr>
            <w:r w:rsidRPr="008E0156">
              <w:rPr>
                <w:szCs w:val="22"/>
                <w:lang w:val="mn-MN"/>
              </w:rPr>
              <w:t>Гадаад харилцааны сайд зоог барина.</w:t>
            </w:r>
          </w:p>
        </w:tc>
      </w:tr>
    </w:tbl>
    <w:p w:rsidR="00C814D4" w:rsidRDefault="00C814D4" w:rsidP="00C814D4">
      <w:pPr>
        <w:spacing w:after="0" w:line="240" w:lineRule="auto"/>
        <w:rPr>
          <w:sz w:val="22"/>
          <w:szCs w:val="22"/>
          <w:lang w:val="mn-MN"/>
        </w:rPr>
      </w:pPr>
      <w:r w:rsidRPr="008E0156">
        <w:rPr>
          <w:sz w:val="22"/>
          <w:szCs w:val="22"/>
          <w:lang w:val="mn-MN"/>
        </w:rPr>
        <w:t xml:space="preserve"> </w:t>
      </w:r>
    </w:p>
    <w:sectPr w:rsidR="00C814D4" w:rsidSect="005550C1">
      <w:pgSz w:w="12240" w:h="15840"/>
      <w:pgMar w:top="81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25CD" w:rsidRDefault="005425CD">
      <w:pPr>
        <w:spacing w:after="0" w:line="240" w:lineRule="auto"/>
      </w:pPr>
      <w:r>
        <w:separator/>
      </w:r>
    </w:p>
  </w:endnote>
  <w:endnote w:type="continuationSeparator" w:id="0">
    <w:p w:rsidR="005425CD" w:rsidRDefault="00542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25CD" w:rsidRDefault="005425CD">
      <w:pPr>
        <w:spacing w:after="0" w:line="240" w:lineRule="auto"/>
      </w:pPr>
      <w:r>
        <w:separator/>
      </w:r>
    </w:p>
  </w:footnote>
  <w:footnote w:type="continuationSeparator" w:id="0">
    <w:p w:rsidR="005425CD" w:rsidRDefault="005425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FF4659"/>
    <w:multiLevelType w:val="hybridMultilevel"/>
    <w:tmpl w:val="FBF6BB5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14D4"/>
    <w:rsid w:val="000552AE"/>
    <w:rsid w:val="00074ECD"/>
    <w:rsid w:val="000D3244"/>
    <w:rsid w:val="001467C0"/>
    <w:rsid w:val="00180832"/>
    <w:rsid w:val="001E1FC4"/>
    <w:rsid w:val="001E50AD"/>
    <w:rsid w:val="00223CC9"/>
    <w:rsid w:val="0022794A"/>
    <w:rsid w:val="00430F4B"/>
    <w:rsid w:val="004505EF"/>
    <w:rsid w:val="00456158"/>
    <w:rsid w:val="004D7F65"/>
    <w:rsid w:val="005425CD"/>
    <w:rsid w:val="005550C1"/>
    <w:rsid w:val="00557D8C"/>
    <w:rsid w:val="00573C89"/>
    <w:rsid w:val="00631139"/>
    <w:rsid w:val="006B4398"/>
    <w:rsid w:val="006B76CF"/>
    <w:rsid w:val="006E4B27"/>
    <w:rsid w:val="006F4B5E"/>
    <w:rsid w:val="00770AD3"/>
    <w:rsid w:val="00801290"/>
    <w:rsid w:val="008765A7"/>
    <w:rsid w:val="008E0156"/>
    <w:rsid w:val="00990023"/>
    <w:rsid w:val="00AC1AB2"/>
    <w:rsid w:val="00BF0710"/>
    <w:rsid w:val="00C814D4"/>
    <w:rsid w:val="00D444D7"/>
    <w:rsid w:val="00D7213C"/>
    <w:rsid w:val="00E4538B"/>
    <w:rsid w:val="00FB4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4D4"/>
    <w:rPr>
      <w:rFonts w:ascii="Arial" w:eastAsia="MS Mincho" w:hAnsi="Arial" w:cs="Times New Roman"/>
      <w:sz w:val="24"/>
      <w:szCs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4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814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814D4"/>
    <w:rPr>
      <w:rFonts w:ascii="Arial" w:eastAsia="MS Mincho" w:hAnsi="Arial" w:cs="Times New Roman"/>
      <w:sz w:val="24"/>
      <w:szCs w:val="28"/>
      <w:lang w:eastAsia="ja-JP"/>
    </w:rPr>
  </w:style>
  <w:style w:type="paragraph" w:styleId="Footer">
    <w:name w:val="footer"/>
    <w:basedOn w:val="Normal"/>
    <w:link w:val="FooterChar"/>
    <w:uiPriority w:val="99"/>
    <w:semiHidden/>
    <w:unhideWhenUsed/>
    <w:rsid w:val="00C814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814D4"/>
    <w:rPr>
      <w:rFonts w:ascii="Arial" w:eastAsia="MS Mincho" w:hAnsi="Arial" w:cs="Times New Roman"/>
      <w:sz w:val="24"/>
      <w:szCs w:val="28"/>
      <w:lang w:eastAsia="ja-JP"/>
    </w:rPr>
  </w:style>
  <w:style w:type="table" w:styleId="TableGrid">
    <w:name w:val="Table Grid"/>
    <w:basedOn w:val="TableNormal"/>
    <w:uiPriority w:val="59"/>
    <w:rsid w:val="00C814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C814D4"/>
  </w:style>
  <w:style w:type="paragraph" w:styleId="BalloonText">
    <w:name w:val="Balloon Text"/>
    <w:basedOn w:val="Normal"/>
    <w:link w:val="BalloonTextChar"/>
    <w:uiPriority w:val="99"/>
    <w:semiHidden/>
    <w:unhideWhenUsed/>
    <w:rsid w:val="00FB4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8A9"/>
    <w:rPr>
      <w:rFonts w:ascii="Tahoma" w:eastAsia="MS Mincho" w:hAnsi="Tahoma" w:cs="Tahoma"/>
      <w:sz w:val="16"/>
      <w:szCs w:val="16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4D4"/>
    <w:rPr>
      <w:rFonts w:ascii="Arial" w:eastAsia="MS Mincho" w:hAnsi="Arial" w:cs="Times New Roman"/>
      <w:sz w:val="24"/>
      <w:szCs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4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814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814D4"/>
    <w:rPr>
      <w:rFonts w:ascii="Arial" w:eastAsia="MS Mincho" w:hAnsi="Arial" w:cs="Times New Roman"/>
      <w:sz w:val="24"/>
      <w:szCs w:val="28"/>
      <w:lang w:eastAsia="ja-JP"/>
    </w:rPr>
  </w:style>
  <w:style w:type="paragraph" w:styleId="Footer">
    <w:name w:val="footer"/>
    <w:basedOn w:val="Normal"/>
    <w:link w:val="FooterChar"/>
    <w:uiPriority w:val="99"/>
    <w:semiHidden/>
    <w:unhideWhenUsed/>
    <w:rsid w:val="00C814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814D4"/>
    <w:rPr>
      <w:rFonts w:ascii="Arial" w:eastAsia="MS Mincho" w:hAnsi="Arial" w:cs="Times New Roman"/>
      <w:sz w:val="24"/>
      <w:szCs w:val="28"/>
      <w:lang w:eastAsia="ja-JP"/>
    </w:rPr>
  </w:style>
  <w:style w:type="table" w:styleId="TableGrid">
    <w:name w:val="Table Grid"/>
    <w:basedOn w:val="TableNormal"/>
    <w:uiPriority w:val="59"/>
    <w:rsid w:val="00C814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C814D4"/>
  </w:style>
  <w:style w:type="paragraph" w:styleId="BalloonText">
    <w:name w:val="Balloon Text"/>
    <w:basedOn w:val="Normal"/>
    <w:link w:val="BalloonTextChar"/>
    <w:uiPriority w:val="99"/>
    <w:semiHidden/>
    <w:unhideWhenUsed/>
    <w:rsid w:val="00FB4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8A9"/>
    <w:rPr>
      <w:rFonts w:ascii="Tahoma" w:eastAsia="MS Mincho" w:hAnsi="Tahoma" w:cs="Tahoma"/>
      <w:sz w:val="16"/>
      <w:szCs w:val="16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mfa</dc:creator>
  <cp:lastModifiedBy>MJ</cp:lastModifiedBy>
  <cp:revision>2</cp:revision>
  <cp:lastPrinted>2014-06-24T06:01:00Z</cp:lastPrinted>
  <dcterms:created xsi:type="dcterms:W3CDTF">2014-08-07T14:50:00Z</dcterms:created>
  <dcterms:modified xsi:type="dcterms:W3CDTF">2014-08-07T14:50:00Z</dcterms:modified>
</cp:coreProperties>
</file>